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5A7BF" w14:textId="41743E13" w:rsidR="002434DD" w:rsidRPr="001E2139" w:rsidRDefault="00E3328B" w:rsidP="002434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Research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P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rogress</w:t>
      </w:r>
      <w:r>
        <w:rPr>
          <w:rFonts w:ascii="Times New Roman" w:hAnsi="Times New Roman" w:cs="Times New Roman"/>
          <w:b/>
          <w:sz w:val="24"/>
          <w:szCs w:val="24"/>
        </w:rPr>
        <w:t>/Completion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34DD">
        <w:rPr>
          <w:rFonts w:ascii="Times New Roman" w:hAnsi="Times New Roman" w:cs="Times New Roman"/>
          <w:b/>
          <w:sz w:val="24"/>
          <w:szCs w:val="24"/>
        </w:rPr>
        <w:t>R</w:t>
      </w:r>
      <w:r w:rsidR="002434DD" w:rsidRPr="001E2139">
        <w:rPr>
          <w:rFonts w:ascii="Times New Roman" w:hAnsi="Times New Roman" w:cs="Times New Roman"/>
          <w:b/>
          <w:sz w:val="24"/>
          <w:szCs w:val="24"/>
        </w:rPr>
        <w:t>eport</w:t>
      </w:r>
      <w:bookmarkEnd w:id="0"/>
    </w:p>
    <w:p w14:paraId="3DF134EF" w14:textId="77777777" w:rsidR="002434DD" w:rsidRDefault="002434DD" w:rsidP="002434DD">
      <w:pPr>
        <w:jc w:val="left"/>
        <w:rPr>
          <w:rFonts w:ascii="Times New Roman" w:hAnsi="Times New Roman" w:cs="Times New Roman"/>
        </w:rPr>
      </w:pPr>
    </w:p>
    <w:p w14:paraId="69889A0D" w14:textId="77777777" w:rsidR="002434DD" w:rsidRPr="00665AE9" w:rsidRDefault="002434DD" w:rsidP="002434DD">
      <w:pPr>
        <w:jc w:val="left"/>
        <w:rPr>
          <w:rFonts w:ascii="Times New Roman" w:hAnsi="Times New Roman" w:cs="Times New Roman"/>
        </w:rPr>
      </w:pPr>
      <w:r w:rsidRPr="00665AE9">
        <w:rPr>
          <w:rFonts w:ascii="Times New Roman" w:hAnsi="Times New Roman" w:cs="Times New Roman"/>
        </w:rPr>
        <w:t>To: Chair, Institutional Review Board, School of Tropical Medicine and Global Health</w:t>
      </w:r>
    </w:p>
    <w:p w14:paraId="388ACDC6" w14:textId="77777777" w:rsidR="002434DD" w:rsidRPr="001E2139" w:rsidRDefault="002434DD" w:rsidP="002434DD">
      <w:pPr>
        <w:jc w:val="left"/>
        <w:rPr>
          <w:rFonts w:ascii="Times New Roman" w:hAnsi="Times New Roman" w:cs="Times New Roman"/>
        </w:rPr>
      </w:pP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2126"/>
        <w:gridCol w:w="2268"/>
        <w:gridCol w:w="2864"/>
      </w:tblGrid>
      <w:tr w:rsidR="002434DD" w:rsidRPr="005E5931" w14:paraId="18B72E54" w14:textId="77777777" w:rsidTr="00DF79AB">
        <w:trPr>
          <w:trHeight w:val="393"/>
        </w:trPr>
        <w:tc>
          <w:tcPr>
            <w:tcW w:w="2234" w:type="dxa"/>
            <w:shd w:val="clear" w:color="auto" w:fill="auto"/>
          </w:tcPr>
          <w:p w14:paraId="4004F1BB" w14:textId="77777777" w:rsidR="002434DD" w:rsidRPr="005E5931" w:rsidRDefault="002434DD" w:rsidP="009015D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Date of submission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BA73BE" w14:textId="77777777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Day:</w:t>
            </w:r>
          </w:p>
        </w:tc>
        <w:tc>
          <w:tcPr>
            <w:tcW w:w="2268" w:type="dxa"/>
            <w:vAlign w:val="center"/>
          </w:tcPr>
          <w:p w14:paraId="43F70D93" w14:textId="77777777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Month:</w:t>
            </w:r>
          </w:p>
        </w:tc>
        <w:tc>
          <w:tcPr>
            <w:tcW w:w="2864" w:type="dxa"/>
            <w:vAlign w:val="center"/>
          </w:tcPr>
          <w:p w14:paraId="77D09A2A" w14:textId="77777777" w:rsidR="002434DD" w:rsidRPr="005E5931" w:rsidRDefault="002434DD" w:rsidP="009015DC">
            <w:pPr>
              <w:tabs>
                <w:tab w:val="left" w:pos="1732"/>
                <w:tab w:val="left" w:pos="3575"/>
              </w:tabs>
              <w:wordWrap w:val="0"/>
              <w:overflowPunct w:val="0"/>
              <w:autoSpaceDE w:val="0"/>
              <w:autoSpaceDN w:val="0"/>
              <w:snapToGrid w:val="0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Year:</w:t>
            </w:r>
          </w:p>
        </w:tc>
      </w:tr>
    </w:tbl>
    <w:p w14:paraId="467903BD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beforeLines="50" w:before="180" w:afterLines="15" w:after="54" w:line="30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Lead Institute PI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3147"/>
        <w:gridCol w:w="3402"/>
      </w:tblGrid>
      <w:tr w:rsidR="002434DD" w:rsidRPr="005E5931" w14:paraId="49CA55B3" w14:textId="77777777" w:rsidTr="009015DC">
        <w:trPr>
          <w:trHeight w:val="211"/>
        </w:trPr>
        <w:tc>
          <w:tcPr>
            <w:tcW w:w="2943" w:type="dxa"/>
            <w:shd w:val="clear" w:color="auto" w:fill="auto"/>
          </w:tcPr>
          <w:p w14:paraId="2B913E7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E16BFD5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B32C3B5" w14:textId="77777777" w:rsidTr="009015DC">
        <w:tc>
          <w:tcPr>
            <w:tcW w:w="2943" w:type="dxa"/>
            <w:shd w:val="clear" w:color="auto" w:fill="auto"/>
          </w:tcPr>
          <w:p w14:paraId="72468FA9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Affiliation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18024C38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School of Tropical Medicine and Global Health</w:t>
            </w:r>
          </w:p>
        </w:tc>
      </w:tr>
      <w:tr w:rsidR="002434DD" w:rsidRPr="005E5931" w14:paraId="13EF39B1" w14:textId="77777777" w:rsidTr="009015DC">
        <w:tc>
          <w:tcPr>
            <w:tcW w:w="2943" w:type="dxa"/>
            <w:shd w:val="clear" w:color="auto" w:fill="auto"/>
          </w:tcPr>
          <w:p w14:paraId="558AB58B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E-mail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45637794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16C60E96" w14:textId="77777777" w:rsidTr="009015DC">
        <w:tc>
          <w:tcPr>
            <w:tcW w:w="9492" w:type="dxa"/>
            <w:gridSpan w:val="3"/>
            <w:shd w:val="clear" w:color="auto" w:fill="404040"/>
          </w:tcPr>
          <w:p w14:paraId="5B84F55E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i/>
                <w:color w:val="FFFFFF"/>
                <w:sz w:val="22"/>
              </w:rPr>
              <w:t>If the applicant is a student, fill-in the following items</w:t>
            </w:r>
          </w:p>
        </w:tc>
      </w:tr>
      <w:tr w:rsidR="002434DD" w:rsidRPr="005E5931" w14:paraId="7F9758A1" w14:textId="77777777" w:rsidTr="009015DC">
        <w:tc>
          <w:tcPr>
            <w:tcW w:w="2943" w:type="dxa"/>
            <w:shd w:val="clear" w:color="auto" w:fill="auto"/>
          </w:tcPr>
          <w:p w14:paraId="472A588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Student ID number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3E91EF55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63276C2" w14:textId="77777777" w:rsidTr="009015DC">
        <w:tc>
          <w:tcPr>
            <w:tcW w:w="2943" w:type="dxa"/>
            <w:shd w:val="clear" w:color="auto" w:fill="auto"/>
          </w:tcPr>
          <w:p w14:paraId="6C302700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Course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0E55176D" w14:textId="77777777" w:rsidR="002434DD" w:rsidRPr="005E5931" w:rsidRDefault="002434DD" w:rsidP="009015D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>Master</w:t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International Health Development (MPH)</w:t>
            </w:r>
          </w:p>
          <w:p w14:paraId="71705DC7" w14:textId="77777777" w:rsidR="002434DD" w:rsidRPr="005E5931" w:rsidRDefault="002434DD" w:rsidP="009015D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Health Innovation (MSc)</w:t>
            </w:r>
          </w:p>
          <w:p w14:paraId="7ECA896F" w14:textId="77777777" w:rsidR="002434DD" w:rsidRPr="005E5931" w:rsidRDefault="002434DD" w:rsidP="009015DC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Tropical Medicine (MTM)</w:t>
            </w:r>
          </w:p>
          <w:p w14:paraId="02844208" w14:textId="77777777" w:rsidR="000D2603" w:rsidRPr="0006029A" w:rsidRDefault="000D2603" w:rsidP="000D2603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06029A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D</w:t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octoral</w:t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instrText xml:space="preserve"> FORMCHECKBOX </w:instrText>
            </w:r>
            <w:r w:rsidR="00BB1EBF"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r>
            <w:r w:rsidR="00BB1EBF"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separate"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end"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06029A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>P</w:t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hD (TMGH-LSHTM Joint degree)</w:t>
            </w:r>
          </w:p>
          <w:p w14:paraId="26E5DC1D" w14:textId="77777777" w:rsidR="000D2603" w:rsidRPr="0006029A" w:rsidRDefault="000D2603" w:rsidP="000D2603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pPr>
            <w:r w:rsidRPr="0006029A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instrText xml:space="preserve"> FORMCHECKBOX </w:instrText>
            </w:r>
            <w:r w:rsidR="00BB1EBF"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r>
            <w:r w:rsidR="00BB1EBF"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separate"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end"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PhD (Global Health)</w:t>
            </w:r>
          </w:p>
          <w:p w14:paraId="3B076820" w14:textId="5B3A08A5" w:rsidR="002434DD" w:rsidRPr="005E5931" w:rsidRDefault="000D2603" w:rsidP="000D2603">
            <w:pPr>
              <w:tabs>
                <w:tab w:val="left" w:pos="430"/>
                <w:tab w:val="left" w:pos="997"/>
                <w:tab w:val="left" w:pos="1422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06029A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ab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instrText xml:space="preserve"> FORMCHECKBOX </w:instrText>
            </w:r>
            <w:r w:rsidR="00BB1EBF"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</w:r>
            <w:r w:rsidR="00BB1EBF"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separate"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fldChar w:fldCharType="end"/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ab/>
              <w:t>DrPH</w:t>
            </w:r>
            <w:r w:rsidRPr="0006029A">
              <w:rPr>
                <w:rFonts w:ascii="Times New Roman" w:eastAsia="ＭＳ 明朝" w:hAnsi="Times New Roman" w:cs="Times New Roman" w:hint="eastAsia"/>
                <w:color w:val="000000" w:themeColor="text1"/>
                <w:spacing w:val="-2"/>
                <w:sz w:val="22"/>
              </w:rPr>
              <w:t xml:space="preserve"> </w:t>
            </w:r>
            <w:r w:rsidRPr="0006029A">
              <w:rPr>
                <w:rFonts w:ascii="Times New Roman" w:eastAsia="ＭＳ 明朝" w:hAnsi="Times New Roman" w:cs="Times New Roman"/>
                <w:color w:val="000000" w:themeColor="text1"/>
                <w:spacing w:val="-2"/>
                <w:sz w:val="22"/>
              </w:rPr>
              <w:t>(Public Health)</w:t>
            </w:r>
          </w:p>
        </w:tc>
      </w:tr>
      <w:tr w:rsidR="002434DD" w:rsidRPr="005E5931" w14:paraId="60BA3024" w14:textId="77777777" w:rsidTr="009015DC">
        <w:tc>
          <w:tcPr>
            <w:tcW w:w="2943" w:type="dxa"/>
            <w:shd w:val="clear" w:color="auto" w:fill="auto"/>
          </w:tcPr>
          <w:p w14:paraId="7902AFD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primary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7721A4BF" w14:textId="77777777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2223361D" w14:textId="77777777" w:rsidTr="009015DC">
        <w:tc>
          <w:tcPr>
            <w:tcW w:w="2943" w:type="dxa"/>
            <w:shd w:val="clear" w:color="auto" w:fill="auto"/>
          </w:tcPr>
          <w:p w14:paraId="61D5BF8D" w14:textId="77777777" w:rsidR="002434DD" w:rsidRPr="005E5931" w:rsidRDefault="002434DD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Name of secondary supervisor</w:t>
            </w:r>
          </w:p>
        </w:tc>
        <w:tc>
          <w:tcPr>
            <w:tcW w:w="6549" w:type="dxa"/>
            <w:gridSpan w:val="2"/>
            <w:shd w:val="clear" w:color="auto" w:fill="auto"/>
          </w:tcPr>
          <w:p w14:paraId="60226255" w14:textId="77777777" w:rsidR="002434DD" w:rsidRPr="005E5931" w:rsidRDefault="002434DD" w:rsidP="009015DC">
            <w:pPr>
              <w:tabs>
                <w:tab w:val="left" w:pos="459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</w:p>
        </w:tc>
      </w:tr>
      <w:tr w:rsidR="002434DD" w:rsidRPr="005E5931" w14:paraId="340B7DCB" w14:textId="77777777" w:rsidTr="00DF79AB">
        <w:tc>
          <w:tcPr>
            <w:tcW w:w="609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DFCB34" w14:textId="5ADF1E41" w:rsidR="002434DD" w:rsidRPr="005E5931" w:rsidRDefault="00DF79AB" w:rsidP="009015DC">
            <w:pPr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P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rimary supervisor approved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for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submis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sion of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 this </w:t>
            </w:r>
            <w:r>
              <w:rPr>
                <w:rFonts w:ascii="Times New Roman" w:eastAsia="ＭＳ 明朝" w:hAnsi="Times New Roman" w:cs="Times New Roman"/>
                <w:color w:val="000000"/>
                <w:sz w:val="22"/>
              </w:rPr>
              <w:t>report</w:t>
            </w:r>
            <w:r w:rsidR="002434DD"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13836D79" w14:textId="77777777" w:rsidR="002434DD" w:rsidRPr="005E5931" w:rsidRDefault="002434DD" w:rsidP="009015DC">
            <w:pPr>
              <w:tabs>
                <w:tab w:val="left" w:pos="430"/>
              </w:tabs>
              <w:overflowPunct w:val="0"/>
              <w:autoSpaceDE w:val="0"/>
              <w:autoSpaceDN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Approved</w:t>
            </w:r>
          </w:p>
        </w:tc>
      </w:tr>
    </w:tbl>
    <w:p w14:paraId="37E5AF7C" w14:textId="77777777" w:rsidR="002434DD" w:rsidRDefault="002434DD" w:rsidP="002434DD">
      <w:pPr>
        <w:pStyle w:val="aa"/>
        <w:tabs>
          <w:tab w:val="left" w:pos="567"/>
        </w:tabs>
        <w:overflowPunct w:val="0"/>
        <w:autoSpaceDE w:val="0"/>
        <w:autoSpaceDN w:val="0"/>
        <w:spacing w:line="320" w:lineRule="exact"/>
        <w:ind w:leftChars="0" w:left="42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</w:p>
    <w:p w14:paraId="018A009E" w14:textId="77777777" w:rsidR="002434DD" w:rsidRPr="00665AE9" w:rsidRDefault="002434DD" w:rsidP="002434DD">
      <w:pPr>
        <w:pStyle w:val="aa"/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spacing w:line="320" w:lineRule="exact"/>
        <w:ind w:leftChars="0"/>
        <w:rPr>
          <w:rFonts w:ascii="Times New Roman" w:eastAsia="ＭＳ 明朝" w:hAnsi="Times New Roman" w:cs="Times New Roman"/>
          <w:b/>
          <w:bCs/>
          <w:color w:val="000000"/>
          <w:sz w:val="22"/>
        </w:rPr>
      </w:pPr>
      <w:r w:rsidRPr="00665AE9">
        <w:rPr>
          <w:rFonts w:ascii="Times New Roman" w:eastAsia="ＭＳ 明朝" w:hAnsi="Times New Roman" w:cs="Times New Roman"/>
          <w:b/>
          <w:bCs/>
          <w:color w:val="000000"/>
          <w:sz w:val="22"/>
        </w:rPr>
        <w:t>Approved research title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49"/>
      </w:tblGrid>
      <w:tr w:rsidR="002434DD" w:rsidRPr="005E5931" w14:paraId="29605517" w14:textId="77777777" w:rsidTr="009015DC">
        <w:tc>
          <w:tcPr>
            <w:tcW w:w="2943" w:type="dxa"/>
            <w:shd w:val="clear" w:color="auto" w:fill="auto"/>
          </w:tcPr>
          <w:p w14:paraId="26465556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Title</w:t>
            </w:r>
          </w:p>
        </w:tc>
        <w:tc>
          <w:tcPr>
            <w:tcW w:w="6549" w:type="dxa"/>
            <w:shd w:val="clear" w:color="auto" w:fill="auto"/>
          </w:tcPr>
          <w:p w14:paraId="734496F6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2434DD" w:rsidRPr="005E5931" w14:paraId="060F9AE7" w14:textId="77777777" w:rsidTr="009015DC">
        <w:trPr>
          <w:trHeight w:val="402"/>
        </w:trPr>
        <w:tc>
          <w:tcPr>
            <w:tcW w:w="2943" w:type="dxa"/>
            <w:shd w:val="clear" w:color="auto" w:fill="auto"/>
          </w:tcPr>
          <w:p w14:paraId="6FAD1D02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665AE9">
              <w:rPr>
                <w:rFonts w:ascii="Times New Roman" w:eastAsia="ＭＳ 明朝" w:hAnsi="Times New Roman" w:cs="Times New Roman"/>
                <w:color w:val="000000"/>
                <w:sz w:val="22"/>
              </w:rPr>
              <w:t xml:space="preserve">Approved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z w:val="22"/>
              </w:rPr>
              <w:t>number</w:t>
            </w:r>
          </w:p>
        </w:tc>
        <w:tc>
          <w:tcPr>
            <w:tcW w:w="6549" w:type="dxa"/>
            <w:shd w:val="clear" w:color="auto" w:fill="auto"/>
          </w:tcPr>
          <w:p w14:paraId="5F3EC4C5" w14:textId="77777777" w:rsidR="002434DD" w:rsidRPr="005E5931" w:rsidRDefault="002434DD" w:rsidP="009015DC">
            <w:pPr>
              <w:overflowPunct w:val="0"/>
              <w:autoSpaceDE w:val="0"/>
              <w:autoSpaceDN w:val="0"/>
              <w:snapToGrid w:val="0"/>
              <w:spacing w:beforeLines="15" w:before="54" w:afterLines="15" w:after="54"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665AE9">
              <w:rPr>
                <w:rFonts w:ascii="Times New Roman" w:eastAsia="ＭＳ 明朝" w:hAnsi="Times New Roman" w:cs="Times New Roman"/>
                <w:color w:val="000000"/>
                <w:sz w:val="22"/>
              </w:rPr>
              <w:t>NU_TMGH_</w:t>
            </w:r>
            <w:r w:rsidRPr="00665AE9">
              <w:rPr>
                <w:rFonts w:ascii="Times New Roman" w:eastAsia="ＭＳ 明朝" w:hAnsi="Times New Roman" w:cs="Times New Roman"/>
                <w:color w:val="BFBFBF" w:themeColor="background1" w:themeShade="BF"/>
                <w:sz w:val="22"/>
              </w:rPr>
              <w:t>〇〇〇</w:t>
            </w:r>
            <w:r w:rsidRPr="00665AE9">
              <w:rPr>
                <w:rFonts w:ascii="Times New Roman" w:eastAsia="ＭＳ 明朝" w:hAnsi="Times New Roman" w:cs="Times New Roman"/>
                <w:color w:val="BFBFBF" w:themeColor="background1" w:themeShade="BF"/>
                <w:sz w:val="22"/>
              </w:rPr>
              <w:t>_</w:t>
            </w:r>
            <w:r w:rsidRPr="00665AE9">
              <w:rPr>
                <w:rFonts w:ascii="Times New Roman" w:eastAsia="ＭＳ 明朝" w:hAnsi="Times New Roman" w:cs="Times New Roman"/>
                <w:color w:val="BFBFBF" w:themeColor="background1" w:themeShade="BF"/>
                <w:sz w:val="22"/>
              </w:rPr>
              <w:t>〇</w:t>
            </w:r>
          </w:p>
        </w:tc>
      </w:tr>
    </w:tbl>
    <w:p w14:paraId="1FB64186" w14:textId="77777777" w:rsidR="002434DD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F09163F" w14:textId="4B2FE8D6" w:rsidR="00E3328B" w:rsidRDefault="00E3328B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 w:hint="eastAsia"/>
          <w:b/>
          <w:sz w:val="22"/>
        </w:rPr>
        <w:t>S</w:t>
      </w:r>
      <w:r>
        <w:rPr>
          <w:rFonts w:ascii="Times New Roman" w:hAnsi="Times New Roman" w:cs="Times New Roman"/>
          <w:b/>
          <w:sz w:val="22"/>
        </w:rPr>
        <w:t xml:space="preserve">tatus of </w:t>
      </w:r>
      <w:r w:rsidR="00E42247">
        <w:rPr>
          <w:rFonts w:ascii="Times New Roman" w:hAnsi="Times New Roman" w:cs="Times New Roman"/>
          <w:b/>
          <w:sz w:val="22"/>
        </w:rPr>
        <w:t>r</w:t>
      </w:r>
      <w:r>
        <w:rPr>
          <w:rFonts w:ascii="Times New Roman" w:hAnsi="Times New Roman" w:cs="Times New Roman"/>
          <w:b/>
          <w:sz w:val="22"/>
        </w:rPr>
        <w:t xml:space="preserve">esearch </w:t>
      </w: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E3328B" w:rsidRPr="00AA2633" w14:paraId="3BC809ED" w14:textId="77777777" w:rsidTr="002F2E6E">
        <w:trPr>
          <w:trHeight w:val="395"/>
        </w:trPr>
        <w:tc>
          <w:tcPr>
            <w:tcW w:w="95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80B7D06" w14:textId="5CABD5F1" w:rsidR="00E3328B" w:rsidRPr="00AA2633" w:rsidRDefault="00E3328B" w:rsidP="002F2E6E">
            <w:pPr>
              <w:spacing w:line="320" w:lineRule="exact"/>
              <w:jc w:val="left"/>
              <w:rPr>
                <w:rFonts w:ascii="Times New Roman" w:hAnsi="Times New Roman" w:cs="Times New Roman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 xml:space="preserve">Completed </w:t>
            </w:r>
          </w:p>
        </w:tc>
      </w:tr>
      <w:tr w:rsidR="00E3328B" w:rsidRPr="005E5931" w14:paraId="40C7A3B2" w14:textId="77777777" w:rsidTr="002F2E6E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88879E" w14:textId="2431A25D" w:rsidR="00E3328B" w:rsidRPr="005E5931" w:rsidRDefault="00E3328B" w:rsidP="002F2E6E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328B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hAnsi="Times New Roman" w:cs="Times New Roman"/>
              </w:rPr>
              <w:t xml:space="preserve"> </w:t>
            </w:r>
            <w:r w:rsidR="00F03CC8">
              <w:rPr>
                <w:rFonts w:ascii="Times New Roman" w:hAnsi="Times New Roman" w:cs="Times New Roman"/>
              </w:rPr>
              <w:t>In progress</w:t>
            </w:r>
          </w:p>
        </w:tc>
      </w:tr>
      <w:tr w:rsidR="00E3328B" w:rsidRPr="00665AE9" w14:paraId="3416C84B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5DFC1B3" w14:textId="7CE447B9" w:rsidR="009224CB" w:rsidRPr="00DF79AB" w:rsidRDefault="00E3328B" w:rsidP="009224CB">
            <w:pPr>
              <w:spacing w:line="320" w:lineRule="exact"/>
              <w:ind w:left="220" w:hangingChars="100" w:hanging="220"/>
              <w:jc w:val="left"/>
              <w:rPr>
                <w:color w:val="000000"/>
                <w:sz w:val="22"/>
                <w:u w:val="dotted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4CB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Permanently/temporarily terminated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</w:t>
            </w:r>
            <w:r w:rsidR="009224CB" w:rsidRPr="00DF79AB">
              <w:rPr>
                <w:color w:val="000000"/>
                <w:sz w:val="22"/>
              </w:rPr>
              <w:t>)</w:t>
            </w:r>
          </w:p>
        </w:tc>
      </w:tr>
      <w:tr w:rsidR="00E3328B" w:rsidRPr="00665AE9" w14:paraId="1354F231" w14:textId="77777777" w:rsidTr="00DF79AB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968ABA" w14:textId="4FE83190" w:rsidR="009224CB" w:rsidRPr="00DF79AB" w:rsidRDefault="00E3328B" w:rsidP="00DF79AB">
            <w:pPr>
              <w:spacing w:line="320" w:lineRule="exact"/>
              <w:ind w:left="220" w:hangingChars="100" w:hanging="220"/>
              <w:jc w:val="left"/>
              <w:rPr>
                <w:rFonts w:ascii="Times New Roman" w:hAnsi="Times New Roman" w:cs="Times New Roman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4CB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Resumed</w:t>
            </w:r>
            <w:r w:rsidR="009224CB">
              <w:rPr>
                <w:rFonts w:ascii="Times New Roman" w:hAnsi="Times New Roman" w:cs="Times New Roman"/>
              </w:rPr>
              <w:t xml:space="preserve"> </w:t>
            </w:r>
            <w:r w:rsidR="009224CB">
              <w:rPr>
                <w:rFonts w:ascii="Times New Roman" w:eastAsia="ＭＳ 明朝" w:hAnsi="Times New Roman" w:cs="Times New Roman"/>
                <w:spacing w:val="-2"/>
              </w:rPr>
              <w:t>(Reasons: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)</w:t>
            </w:r>
          </w:p>
        </w:tc>
      </w:tr>
      <w:tr w:rsidR="00E3328B" w:rsidRPr="00665AE9" w14:paraId="777E97C7" w14:textId="77777777" w:rsidTr="002F2E6E">
        <w:trPr>
          <w:trHeight w:val="425"/>
        </w:trPr>
        <w:tc>
          <w:tcPr>
            <w:tcW w:w="95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2CC023C" w14:textId="7D70052E" w:rsidR="00E3328B" w:rsidRPr="005E5931" w:rsidRDefault="00E3328B" w:rsidP="00E3328B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24CB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Other (Specify:</w:t>
            </w:r>
            <w:r w:rsidR="009224CB" w:rsidRPr="002F2E6E">
              <w:rPr>
                <w:color w:val="000000"/>
                <w:sz w:val="22"/>
                <w:u w:val="dotted"/>
              </w:rPr>
              <w:t xml:space="preserve">                                                                   )</w:t>
            </w:r>
          </w:p>
        </w:tc>
      </w:tr>
    </w:tbl>
    <w:p w14:paraId="3587FD25" w14:textId="77777777" w:rsidR="00E3328B" w:rsidRDefault="00E3328B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2DFC6E99" w14:textId="25AB9C40" w:rsidR="002434DD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  <w:sz w:val="22"/>
        </w:rPr>
      </w:pPr>
      <w:r w:rsidRPr="001E2139">
        <w:rPr>
          <w:rFonts w:ascii="Times New Roman" w:hAnsi="Times New Roman" w:cs="Times New Roman"/>
          <w:b/>
          <w:sz w:val="22"/>
        </w:rPr>
        <w:t xml:space="preserve">Duration and </w:t>
      </w:r>
      <w:r w:rsidR="00E42247">
        <w:rPr>
          <w:rFonts w:ascii="Times New Roman" w:hAnsi="Times New Roman" w:cs="Times New Roman"/>
          <w:b/>
          <w:sz w:val="22"/>
        </w:rPr>
        <w:t>m</w:t>
      </w:r>
      <w:r w:rsidRPr="001E2139">
        <w:rPr>
          <w:rFonts w:ascii="Times New Roman" w:hAnsi="Times New Roman" w:cs="Times New Roman"/>
          <w:b/>
          <w:sz w:val="22"/>
        </w:rPr>
        <w:t>ilestone</w:t>
      </w: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06"/>
      </w:tblGrid>
      <w:tr w:rsidR="00F03CC8" w:rsidRPr="00231F3F" w14:paraId="7337FCF4" w14:textId="77777777" w:rsidTr="00DF79AB">
        <w:trPr>
          <w:trHeight w:val="306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FFFFFF"/>
          </w:tcPr>
          <w:p w14:paraId="5E2DB8FA" w14:textId="63B67348" w:rsidR="00F03CC8" w:rsidRPr="00D673A0" w:rsidRDefault="00F03CC8" w:rsidP="002F2E6E">
            <w:pPr>
              <w:snapToGrid w:val="0"/>
              <w:spacing w:beforeLines="15" w:before="54" w:afterLines="15" w:after="54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Originally planned</w:t>
            </w:r>
            <w:r w:rsidR="00DF79AB"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 start/end dates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FFFF"/>
          </w:tcPr>
          <w:p w14:paraId="1B1E4489" w14:textId="2FFF181C" w:rsidR="00F03CC8" w:rsidRPr="00D673A0" w:rsidRDefault="00F03CC8" w:rsidP="002F2E6E">
            <w:pPr>
              <w:snapToGrid w:val="0"/>
              <w:spacing w:beforeLines="15" w:before="54" w:afterLines="15" w:after="54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Updated</w:t>
            </w:r>
            <w:r w:rsidR="00DF79AB"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 start/end dates</w:t>
            </w:r>
          </w:p>
        </w:tc>
      </w:tr>
      <w:tr w:rsidR="00AB29D4" w:rsidRPr="00231F3F" w14:paraId="6041517D" w14:textId="77777777" w:rsidTr="00DF79AB">
        <w:trPr>
          <w:trHeight w:val="306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FFFFFF"/>
          </w:tcPr>
          <w:p w14:paraId="131AE3C1" w14:textId="24D4DD0A" w:rsidR="00AB29D4" w:rsidRPr="00D673A0" w:rsidRDefault="00AB29D4" w:rsidP="00AB29D4">
            <w:pPr>
              <w:snapToGrid w:val="0"/>
              <w:spacing w:beforeLines="15" w:before="54" w:afterLines="15" w:after="54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Start:  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FFFF"/>
          </w:tcPr>
          <w:p w14:paraId="09A02893" w14:textId="4427DC42" w:rsidR="00AB29D4" w:rsidRPr="00D673A0" w:rsidRDefault="00AB29D4" w:rsidP="00AB29D4">
            <w:pPr>
              <w:snapToGrid w:val="0"/>
              <w:spacing w:beforeLines="15" w:before="54" w:afterLines="15" w:after="54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Start:  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</w:p>
        </w:tc>
      </w:tr>
      <w:tr w:rsidR="00AB29D4" w:rsidRPr="00231F3F" w14:paraId="22B71210" w14:textId="77777777" w:rsidTr="00DF79AB">
        <w:trPr>
          <w:trHeight w:val="306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FFFFFF"/>
          </w:tcPr>
          <w:p w14:paraId="62476988" w14:textId="2D33AAD1" w:rsidR="00AB29D4" w:rsidRPr="00D673A0" w:rsidRDefault="00AB29D4" w:rsidP="00AB29D4">
            <w:pPr>
              <w:snapToGrid w:val="0"/>
              <w:spacing w:beforeLines="15" w:before="54" w:afterLines="15" w:after="54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End:  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</w:p>
        </w:tc>
        <w:tc>
          <w:tcPr>
            <w:tcW w:w="4706" w:type="dxa"/>
            <w:tcBorders>
              <w:bottom w:val="single" w:sz="4" w:space="0" w:color="auto"/>
            </w:tcBorders>
            <w:shd w:val="clear" w:color="auto" w:fill="FFFFFF"/>
          </w:tcPr>
          <w:p w14:paraId="68A87C57" w14:textId="2C487BD1" w:rsidR="00AB29D4" w:rsidRPr="00D673A0" w:rsidRDefault="00AB29D4" w:rsidP="00AB29D4">
            <w:pPr>
              <w:snapToGrid w:val="0"/>
              <w:spacing w:beforeLines="15" w:before="54" w:afterLines="15" w:after="54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End:  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 </w:t>
            </w:r>
          </w:p>
        </w:tc>
      </w:tr>
    </w:tbl>
    <w:p w14:paraId="46E52A01" w14:textId="60893264" w:rsidR="00F03CC8" w:rsidRDefault="00F03CC8" w:rsidP="00F03CC8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0A5F11DB" w14:textId="77777777" w:rsidR="00F03CC8" w:rsidRPr="001E2139" w:rsidRDefault="00F03CC8" w:rsidP="00DF79AB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  <w:sz w:val="22"/>
        </w:rPr>
      </w:pPr>
    </w:p>
    <w:p w14:paraId="4AA9EEEE" w14:textId="77777777" w:rsidR="002434DD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743FFCD8" w14:textId="265C696C" w:rsidR="002434DD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1E2139">
        <w:rPr>
          <w:rFonts w:ascii="Times New Roman" w:hAnsi="Times New Roman" w:cs="Times New Roman"/>
          <w:b/>
        </w:rPr>
        <w:t>Deviations from the original/changed plan</w:t>
      </w:r>
    </w:p>
    <w:p w14:paraId="42451A98" w14:textId="77777777" w:rsidR="00E42247" w:rsidRPr="001E2139" w:rsidRDefault="00E42247" w:rsidP="00E42247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2434DD" w:rsidRPr="00CA4868" w14:paraId="7092EDFF" w14:textId="77777777" w:rsidTr="009015DC">
        <w:tc>
          <w:tcPr>
            <w:tcW w:w="9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3E93F" w14:textId="0187C4E7" w:rsidR="002434DD" w:rsidRPr="005E5931" w:rsidRDefault="002434DD" w:rsidP="009015DC">
            <w:pPr>
              <w:tabs>
                <w:tab w:val="left" w:pos="397"/>
                <w:tab w:val="left" w:pos="1701"/>
                <w:tab w:val="left" w:pos="2126"/>
              </w:tabs>
              <w:overflowPunct w:val="0"/>
              <w:autoSpaceDE w:val="0"/>
              <w:autoSpaceDN w:val="0"/>
              <w:snapToGrid w:val="0"/>
              <w:spacing w:beforeLines="25" w:before="90" w:afterLines="25" w:after="90" w:line="320" w:lineRule="exact"/>
              <w:ind w:left="379" w:hanging="379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  <w:t>Yes</w:t>
            </w:r>
            <w:r w:rsidRPr="00665AE9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(</w:t>
            </w:r>
            <w:r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>Deviations</w:t>
            </w:r>
            <w:r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665AE9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:</w:t>
            </w:r>
            <w:r w:rsidRPr="00665AE9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   </w:t>
            </w:r>
            <w:r w:rsidRPr="00665AE9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　　</w:t>
            </w:r>
            <w:r w:rsidRPr="00665AE9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                                    </w:t>
            </w:r>
            <w:r w:rsidRPr="00665AE9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)</w:t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ab/>
            </w:r>
          </w:p>
          <w:p w14:paraId="3DA7FC9D" w14:textId="77777777" w:rsidR="002434DD" w:rsidRPr="00CA4868" w:rsidRDefault="002434DD" w:rsidP="009015DC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ascii="Times New Roman" w:eastAsia="ＭＳ 明朝" w:hAnsi="Times New Roman" w:cs="Times New Roman"/>
                <w:color w:val="000000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>No</w:t>
            </w:r>
          </w:p>
        </w:tc>
      </w:tr>
    </w:tbl>
    <w:p w14:paraId="4FC13D1B" w14:textId="77777777" w:rsidR="002434DD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43521D2F" w14:textId="1DBF8FD0" w:rsidR="002434DD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665AE9">
        <w:rPr>
          <w:rFonts w:ascii="Times New Roman" w:hAnsi="Times New Roman" w:cs="Times New Roman"/>
          <w:b/>
        </w:rPr>
        <w:t xml:space="preserve">Adverse </w:t>
      </w:r>
      <w:r w:rsidR="00E42247">
        <w:rPr>
          <w:rFonts w:ascii="Times New Roman" w:hAnsi="Times New Roman" w:cs="Times New Roman"/>
          <w:b/>
        </w:rPr>
        <w:t>e</w:t>
      </w:r>
      <w:r w:rsidRPr="00665AE9">
        <w:rPr>
          <w:rFonts w:ascii="Times New Roman" w:hAnsi="Times New Roman" w:cs="Times New Roman"/>
          <w:b/>
        </w:rPr>
        <w:t xml:space="preserve">vents </w:t>
      </w:r>
      <w:r w:rsidR="00E42247">
        <w:rPr>
          <w:rFonts w:ascii="Times New Roman" w:hAnsi="Times New Roman" w:cs="Times New Roman"/>
          <w:b/>
        </w:rPr>
        <w:t>and</w:t>
      </w:r>
      <w:r w:rsidRPr="00665AE9">
        <w:rPr>
          <w:rFonts w:ascii="Times New Roman" w:hAnsi="Times New Roman" w:cs="Times New Roman"/>
          <w:b/>
        </w:rPr>
        <w:t xml:space="preserve"> </w:t>
      </w:r>
      <w:r w:rsidR="00E42247">
        <w:rPr>
          <w:rFonts w:ascii="Times New Roman" w:hAnsi="Times New Roman" w:cs="Times New Roman"/>
          <w:b/>
        </w:rPr>
        <w:t>t</w:t>
      </w:r>
      <w:r w:rsidRPr="00665AE9">
        <w:rPr>
          <w:rFonts w:ascii="Times New Roman" w:hAnsi="Times New Roman" w:cs="Times New Roman"/>
          <w:b/>
        </w:rPr>
        <w:t>roubles</w:t>
      </w:r>
    </w:p>
    <w:p w14:paraId="58FCD8A1" w14:textId="77777777" w:rsidR="00E42247" w:rsidRPr="00665AE9" w:rsidRDefault="00E42247" w:rsidP="00E42247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6"/>
        <w:gridCol w:w="2410"/>
        <w:gridCol w:w="850"/>
      </w:tblGrid>
      <w:tr w:rsidR="002434DD" w:rsidRPr="00665AE9" w14:paraId="0348DA01" w14:textId="77777777" w:rsidTr="009015DC">
        <w:trPr>
          <w:trHeight w:val="395"/>
        </w:trPr>
        <w:tc>
          <w:tcPr>
            <w:tcW w:w="9526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9FCCCE0" w14:textId="58242DC0" w:rsidR="0070304A" w:rsidRDefault="002434DD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E2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t xml:space="preserve"> </w:t>
            </w:r>
            <w:r w:rsidRPr="00665AE9">
              <w:rPr>
                <w:rFonts w:ascii="Times New Roman" w:hAnsi="Times New Roman" w:cs="Times New Roman"/>
              </w:rPr>
              <w:t>Yes</w:t>
            </w:r>
            <w:r w:rsidRPr="00665AE9">
              <w:rPr>
                <w:rFonts w:ascii="Times New Roman" w:hAnsi="Times New Roman" w:cs="Times New Roman"/>
              </w:rPr>
              <w:t xml:space="preserve">　</w:t>
            </w:r>
            <w:r w:rsidR="0070304A">
              <w:rPr>
                <w:rFonts w:ascii="Times New Roman" w:hAnsi="Times New Roman" w:cs="Times New Roman" w:hint="eastAsia"/>
              </w:rPr>
              <w:t>Total</w:t>
            </w:r>
            <w:r w:rsidR="0070304A">
              <w:rPr>
                <w:rFonts w:ascii="Times New Roman" w:hAnsi="Times New Roman" w:cs="Times New Roman"/>
              </w:rPr>
              <w:t xml:space="preserve"> number of adverse event</w:t>
            </w:r>
            <w:r w:rsidR="00E42247">
              <w:rPr>
                <w:rFonts w:ascii="Times New Roman" w:hAnsi="Times New Roman" w:cs="Times New Roman"/>
              </w:rPr>
              <w:t>s</w:t>
            </w:r>
            <w:r w:rsidR="0070304A">
              <w:rPr>
                <w:rFonts w:ascii="Times New Roman" w:hAnsi="Times New Roman" w:cs="Times New Roman"/>
              </w:rPr>
              <w:t>/trouble</w:t>
            </w:r>
            <w:r w:rsidR="00E42247">
              <w:rPr>
                <w:rFonts w:ascii="Times New Roman" w:hAnsi="Times New Roman" w:cs="Times New Roman"/>
              </w:rPr>
              <w:t xml:space="preserve">s </w:t>
            </w:r>
            <w:r w:rsidR="0070304A">
              <w:rPr>
                <w:rFonts w:ascii="Times New Roman" w:hAnsi="Times New Roman" w:cs="Times New Roman"/>
              </w:rPr>
              <w:t xml:space="preserve">cases </w:t>
            </w:r>
            <w:r w:rsidR="000A0AE2">
              <w:rPr>
                <w:rFonts w:ascii="Times New Roman" w:hAnsi="Times New Roman" w:cs="Times New Roman"/>
              </w:rPr>
              <w:t>from</w:t>
            </w:r>
            <w:r w:rsidR="0070304A">
              <w:rPr>
                <w:rFonts w:ascii="Times New Roman" w:hAnsi="Times New Roman" w:cs="Times New Roman"/>
              </w:rPr>
              <w:t xml:space="preserve"> 1</w:t>
            </w:r>
            <w:r w:rsidR="0070304A" w:rsidRPr="00DF79AB">
              <w:rPr>
                <w:rFonts w:ascii="Times New Roman" w:hAnsi="Times New Roman" w:cs="Times New Roman"/>
                <w:vertAlign w:val="superscript"/>
              </w:rPr>
              <w:t>st</w:t>
            </w:r>
            <w:r w:rsidR="0070304A">
              <w:rPr>
                <w:rFonts w:ascii="Times New Roman" w:hAnsi="Times New Roman" w:cs="Times New Roman"/>
              </w:rPr>
              <w:t xml:space="preserve"> Oct.</w:t>
            </w:r>
            <w:r w:rsidR="0070304A" w:rsidRPr="00665AE9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 </w:t>
            </w:r>
            <w:r w:rsidR="0070304A" w:rsidRPr="00DF79AB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  <w:proofErr w:type="gramStart"/>
            <w:r w:rsidR="000A0AE2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to</w:t>
            </w:r>
            <w:proofErr w:type="gramEnd"/>
            <w:r w:rsidR="0070304A" w:rsidRPr="00DF79AB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30</w:t>
            </w:r>
            <w:r w:rsidR="0070304A" w:rsidRPr="00DF79AB">
              <w:rPr>
                <w:rFonts w:ascii="Times New Roman" w:hAnsi="Times New Roman" w:cs="Times New Roman"/>
                <w:color w:val="000000"/>
                <w:spacing w:val="-2"/>
                <w:sz w:val="22"/>
                <w:vertAlign w:val="superscript"/>
              </w:rPr>
              <w:t>th</w:t>
            </w:r>
            <w:r w:rsidR="0070304A" w:rsidRPr="00DF79AB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 Sep.</w:t>
            </w:r>
            <w:r w:rsidR="0070304A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</w:t>
            </w:r>
            <w:r w:rsidR="000A0AE2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</w:t>
            </w:r>
            <w:r w:rsidR="0070304A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</w:t>
            </w:r>
            <w:r w:rsidR="000A0AE2" w:rsidRPr="00DF79AB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>:</w:t>
            </w:r>
            <w:r w:rsidR="000A0AE2" w:rsidRPr="00FF214E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</w:t>
            </w:r>
            <w:r w:rsidR="000A0AE2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</w:t>
            </w:r>
            <w:r w:rsidR="000A0AE2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  <w:p w14:paraId="231BF5F2" w14:textId="7AA4989F" w:rsidR="000A0AE2" w:rsidRDefault="0070304A" w:rsidP="0070304A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="000A0AE2">
              <w:rPr>
                <w:rFonts w:ascii="Times New Roman" w:hAnsi="Times New Roman" w:cs="Times New Roman"/>
              </w:rPr>
              <w:t xml:space="preserve">      </w:t>
            </w:r>
            <w:r w:rsidRPr="00DF79AB">
              <w:rPr>
                <w:rFonts w:ascii="Times New Roman" w:hAnsi="Times New Roman" w:cs="Times New Roman"/>
                <w:sz w:val="16"/>
                <w:szCs w:val="16"/>
              </w:rPr>
              <w:t>Last year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0A0AE2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0AE2">
              <w:rPr>
                <w:rFonts w:ascii="Times New Roman" w:hAnsi="Times New Roman" w:cs="Times New Roman"/>
                <w:sz w:val="16"/>
                <w:szCs w:val="16"/>
              </w:rPr>
              <w:t>This year</w:t>
            </w:r>
          </w:p>
          <w:p w14:paraId="40366EE3" w14:textId="717B5294" w:rsidR="000A0AE2" w:rsidRPr="00DF79AB" w:rsidRDefault="000A0AE2" w:rsidP="00DF79AB">
            <w:pPr>
              <w:spacing w:line="0" w:lineRule="atLeast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434DD" w:rsidRPr="00665AE9" w14:paraId="18276CB9" w14:textId="77777777" w:rsidTr="009015DC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DFFC2E" w14:textId="2B113F1B" w:rsidR="002434DD" w:rsidRPr="00FF214E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00" w:right="210" w:hanging="2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the above, a</w:t>
            </w:r>
            <w:r w:rsidR="002434DD" w:rsidRPr="00FF214E">
              <w:rPr>
                <w:rFonts w:ascii="Times New Roman" w:hAnsi="Times New Roman" w:cs="Times New Roman"/>
              </w:rPr>
              <w:t>ny serious adverse event</w:t>
            </w:r>
            <w:r w:rsidR="00E42247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/</w:t>
            </w:r>
            <w:r w:rsidR="002434DD" w:rsidRPr="00FF214E">
              <w:rPr>
                <w:rFonts w:ascii="Times New Roman" w:hAnsi="Times New Roman" w:cs="Times New Roman"/>
              </w:rPr>
              <w:t>trouble</w:t>
            </w:r>
            <w:r w:rsidR="00E42247">
              <w:rPr>
                <w:rFonts w:ascii="Times New Roman" w:hAnsi="Times New Roman" w:cs="Times New Roman"/>
              </w:rPr>
              <w:t>s</w:t>
            </w:r>
            <w:r w:rsidR="002434DD" w:rsidRPr="00FF214E">
              <w:rPr>
                <w:rFonts w:ascii="Times New Roman" w:hAnsi="Times New Roman" w:cs="Times New Roman"/>
              </w:rPr>
              <w:t xml:space="preserve"> included?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43CF" w14:textId="5EEF3216" w:rsidR="002434DD" w:rsidRPr="00AA2633" w:rsidDel="002F01B6" w:rsidRDefault="002434DD" w:rsidP="009015DC">
            <w:pPr>
              <w:spacing w:line="320" w:lineRule="exact"/>
              <w:jc w:val="left"/>
              <w:rPr>
                <w:rFonts w:ascii="Times New Roman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FF214E">
              <w:rPr>
                <w:rFonts w:ascii="Times New Roman" w:hAnsi="Times New Roman" w:cs="Times New Roman"/>
              </w:rPr>
              <w:t xml:space="preserve"> Yes</w:t>
            </w:r>
            <w:r w:rsidR="000A0AE2">
              <w:rPr>
                <w:rFonts w:ascii="Times New Roman" w:hAnsi="Times New Roman" w:cs="Times New Roman"/>
              </w:rPr>
              <w:t>:</w:t>
            </w:r>
            <w:r w:rsidRPr="00FF214E">
              <w:rPr>
                <w:rFonts w:ascii="Times New Roman" w:hAnsi="Times New Roman" w:cs="Times New Roman"/>
              </w:rPr>
              <w:t xml:space="preserve">　</w:t>
            </w:r>
            <w:r w:rsidR="000A0AE2" w:rsidRPr="00FF214E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</w:t>
            </w:r>
            <w:r w:rsidR="000A0AE2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</w:t>
            </w:r>
            <w:r w:rsidR="000A0AE2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  <w:r w:rsidRPr="00FF214E"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683789" w14:textId="77777777" w:rsidR="002434DD" w:rsidRPr="005E5931" w:rsidRDefault="002434DD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FF214E">
              <w:rPr>
                <w:rFonts w:ascii="Times New Roman" w:hAnsi="Times New Roman" w:cs="Times New Roman"/>
              </w:rPr>
              <w:t xml:space="preserve"> No</w:t>
            </w:r>
            <w:r w:rsidRPr="00DA38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　</w:t>
            </w:r>
            <w:r>
              <w:rPr>
                <w:rFonts w:ascii="Times New Roman" w:hAnsi="Times New Roman" w:cs="Times New Roman" w:hint="eastAsia"/>
                <w:color w:val="000000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2"/>
              </w:rPr>
              <w:t xml:space="preserve">　　</w:t>
            </w:r>
            <w:r>
              <w:rPr>
                <w:rFonts w:ascii="Times New Roman" w:hAnsi="Times New Roman" w:cs="Times New Roman" w:hint="eastAsia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2434DD" w:rsidRPr="00665AE9" w14:paraId="47E72ECC" w14:textId="77777777" w:rsidTr="007F55C6">
        <w:trPr>
          <w:trHeight w:val="360"/>
        </w:trPr>
        <w:tc>
          <w:tcPr>
            <w:tcW w:w="626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B82A2B0" w14:textId="7EFC0BC4" w:rsidR="002434DD" w:rsidRPr="00FF214E" w:rsidRDefault="000A0AE2" w:rsidP="00DF79AB">
            <w:pPr>
              <w:pStyle w:val="aa"/>
              <w:numPr>
                <w:ilvl w:val="0"/>
                <w:numId w:val="2"/>
              </w:numPr>
              <w:spacing w:line="320" w:lineRule="exact"/>
              <w:ind w:leftChars="165" w:left="632" w:rightChars="15" w:right="31" w:hanging="286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 the above, any adverse events/troubles caused by the study</w:t>
            </w:r>
            <w:r w:rsidR="00E42247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A81D98" w14:textId="411E74FD" w:rsidR="002434DD" w:rsidRPr="005E5931" w:rsidRDefault="002434DD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0AE2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FF214E">
              <w:rPr>
                <w:rFonts w:ascii="Times New Roman" w:hAnsi="Times New Roman" w:cs="Times New Roman"/>
              </w:rPr>
              <w:t xml:space="preserve"> </w:t>
            </w:r>
            <w:r w:rsidR="000A0AE2" w:rsidRPr="00FF214E">
              <w:rPr>
                <w:rFonts w:ascii="Times New Roman" w:hAnsi="Times New Roman" w:cs="Times New Roman"/>
              </w:rPr>
              <w:t>Yes</w:t>
            </w:r>
            <w:r w:rsidR="000A0AE2">
              <w:rPr>
                <w:rFonts w:ascii="Times New Roman" w:hAnsi="Times New Roman" w:cs="Times New Roman"/>
              </w:rPr>
              <w:t>:</w:t>
            </w:r>
            <w:r w:rsidR="000A0AE2" w:rsidRPr="00FF214E">
              <w:rPr>
                <w:rFonts w:ascii="Times New Roman" w:hAnsi="Times New Roman" w:cs="Times New Roman"/>
              </w:rPr>
              <w:t xml:space="preserve">　</w:t>
            </w:r>
            <w:r w:rsidR="000A0AE2" w:rsidRPr="00FF214E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</w:t>
            </w:r>
            <w:r w:rsidR="000A0AE2">
              <w:rPr>
                <w:rFonts w:ascii="Times New Roman" w:hAnsi="Times New Roman" w:cs="Times New Roman"/>
                <w:color w:val="000000"/>
                <w:spacing w:val="-2"/>
                <w:sz w:val="22"/>
                <w:u w:val="dotted"/>
              </w:rPr>
              <w:t xml:space="preserve">    </w:t>
            </w:r>
            <w:r w:rsidR="000A0AE2">
              <w:rPr>
                <w:rFonts w:ascii="Times New Roman" w:hAnsi="Times New Roman" w:cs="Times New Roman"/>
                <w:sz w:val="24"/>
                <w:szCs w:val="24"/>
              </w:rPr>
              <w:t>cases</w:t>
            </w:r>
          </w:p>
        </w:tc>
        <w:tc>
          <w:tcPr>
            <w:tcW w:w="85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841A06" w14:textId="77777777" w:rsidR="002434DD" w:rsidRPr="005E5931" w:rsidRDefault="002434DD" w:rsidP="009015DC">
            <w:pPr>
              <w:spacing w:line="320" w:lineRule="exact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hAnsi="Times New Roman" w:cs="Times New Roman"/>
              </w:rPr>
              <w:t xml:space="preserve"> No</w:t>
            </w:r>
          </w:p>
        </w:tc>
      </w:tr>
      <w:tr w:rsidR="002434DD" w:rsidRPr="00665AE9" w14:paraId="5F2FBA80" w14:textId="77777777" w:rsidTr="007F55C6">
        <w:trPr>
          <w:trHeight w:val="425"/>
        </w:trPr>
        <w:tc>
          <w:tcPr>
            <w:tcW w:w="9526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AFB210E" w14:textId="77777777" w:rsidR="002434DD" w:rsidRPr="005E5931" w:rsidRDefault="002434DD" w:rsidP="009015DC">
            <w:pPr>
              <w:spacing w:line="320" w:lineRule="exact"/>
              <w:ind w:left="220" w:hangingChars="100" w:hanging="220"/>
              <w:jc w:val="left"/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pP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55C6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instrText xml:space="preserve"> FORMCHECKBOX </w:instrText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</w:r>
            <w:r w:rsidR="00BB1EBF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separate"/>
            </w:r>
            <w:r w:rsidRPr="005E5931">
              <w:rPr>
                <w:rFonts w:ascii="Times New Roman" w:eastAsia="ＭＳ 明朝" w:hAnsi="Times New Roman" w:cs="Times New Roman"/>
                <w:color w:val="000000"/>
                <w:spacing w:val="-2"/>
                <w:sz w:val="22"/>
              </w:rPr>
              <w:fldChar w:fldCharType="end"/>
            </w:r>
            <w:r w:rsidRPr="00665AE9">
              <w:rPr>
                <w:rFonts w:ascii="Times New Roman" w:hAnsi="Times New Roman" w:cs="Times New Roman"/>
              </w:rPr>
              <w:t xml:space="preserve"> No</w:t>
            </w:r>
          </w:p>
        </w:tc>
      </w:tr>
    </w:tbl>
    <w:p w14:paraId="5259B2A8" w14:textId="77777777" w:rsidR="002434DD" w:rsidRDefault="002434DD" w:rsidP="002434DD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p w14:paraId="5627B42B" w14:textId="6730CC15" w:rsidR="002434DD" w:rsidRDefault="00E5048E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Specimen</w:t>
      </w:r>
      <w:r w:rsidR="00221845">
        <w:rPr>
          <w:rFonts w:ascii="Times New Roman" w:hAnsi="Times New Roman" w:cs="Times New Roman"/>
          <w:b/>
        </w:rPr>
        <w:t>/data</w:t>
      </w:r>
      <w:r w:rsidR="002434DD" w:rsidRPr="00665AE9">
        <w:rPr>
          <w:rFonts w:ascii="Times New Roman" w:hAnsi="Times New Roman" w:cs="Times New Roman"/>
          <w:b/>
        </w:rPr>
        <w:t xml:space="preserve"> </w:t>
      </w:r>
      <w:r w:rsidR="00221845">
        <w:rPr>
          <w:rFonts w:ascii="Times New Roman" w:hAnsi="Times New Roman" w:cs="Times New Roman"/>
          <w:b/>
        </w:rPr>
        <w:t>r</w:t>
      </w:r>
      <w:r w:rsidR="00221845" w:rsidRPr="00665AE9">
        <w:rPr>
          <w:rFonts w:ascii="Times New Roman" w:hAnsi="Times New Roman" w:cs="Times New Roman"/>
          <w:b/>
        </w:rPr>
        <w:t>etention</w:t>
      </w:r>
    </w:p>
    <w:p w14:paraId="70A59938" w14:textId="141B0296" w:rsidR="00F66101" w:rsidRDefault="00F66101" w:rsidP="00F66101">
      <w:pPr>
        <w:spacing w:line="320" w:lineRule="exact"/>
        <w:rPr>
          <w:rFonts w:ascii="Times New Roman" w:hAnsi="Times New Roman" w:cs="Times New Roman"/>
          <w:b/>
        </w:rPr>
      </w:pP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2268"/>
        <w:gridCol w:w="2126"/>
        <w:gridCol w:w="2410"/>
      </w:tblGrid>
      <w:tr w:rsidR="00743353" w:rsidRPr="00231F3F" w14:paraId="5F187656" w14:textId="77777777" w:rsidTr="00DF79AB">
        <w:trPr>
          <w:trHeight w:val="367"/>
        </w:trPr>
        <w:tc>
          <w:tcPr>
            <w:tcW w:w="2688" w:type="dxa"/>
            <w:vMerge w:val="restart"/>
            <w:shd w:val="clear" w:color="auto" w:fill="auto"/>
          </w:tcPr>
          <w:p w14:paraId="7061E559" w14:textId="77777777" w:rsidR="00221845" w:rsidRPr="00D673A0" w:rsidRDefault="00D7113A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Type of specimen/</w:t>
            </w:r>
            <w:r w:rsidR="00221845"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data </w:t>
            </w:r>
          </w:p>
          <w:p w14:paraId="76D5946D" w14:textId="2CBD2C86" w:rsidR="00D7113A" w:rsidRPr="00D673A0" w:rsidRDefault="00221845" w:rsidP="00DF79A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(e.g. blood/household data)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35AF425" w14:textId="77777777" w:rsidR="00221845" w:rsidRPr="00D673A0" w:rsidRDefault="00D7113A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Retention: </w:t>
            </w:r>
          </w:p>
          <w:p w14:paraId="7AAC0651" w14:textId="07F1ED78" w:rsidR="00D7113A" w:rsidRPr="00D673A0" w:rsidRDefault="00D7113A" w:rsidP="00DF79AB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Storage location/place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6D29F2C" w14:textId="2F4DEF4F" w:rsidR="00D7113A" w:rsidRPr="00D673A0" w:rsidRDefault="00D7113A" w:rsidP="00D7113A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Disposed:</w:t>
            </w:r>
          </w:p>
        </w:tc>
      </w:tr>
      <w:tr w:rsidR="00221845" w:rsidRPr="00231F3F" w14:paraId="002946D8" w14:textId="0931623C" w:rsidTr="00DF79AB">
        <w:trPr>
          <w:trHeight w:val="415"/>
        </w:trPr>
        <w:tc>
          <w:tcPr>
            <w:tcW w:w="2688" w:type="dxa"/>
            <w:vMerge/>
            <w:shd w:val="clear" w:color="auto" w:fill="auto"/>
          </w:tcPr>
          <w:p w14:paraId="2773F881" w14:textId="77777777" w:rsidR="00D7113A" w:rsidRPr="00D673A0" w:rsidRDefault="00D7113A" w:rsidP="00D7113A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71140C9" w14:textId="78AEC153" w:rsidR="00D7113A" w:rsidRPr="00D673A0" w:rsidRDefault="00D7113A" w:rsidP="00D7113A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5BEF2347" w14:textId="7C2787B7" w:rsidR="00D7113A" w:rsidRPr="00D673A0" w:rsidRDefault="00D7113A" w:rsidP="00D7113A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The way of disposing</w:t>
            </w:r>
          </w:p>
        </w:tc>
        <w:tc>
          <w:tcPr>
            <w:tcW w:w="2410" w:type="dxa"/>
          </w:tcPr>
          <w:p w14:paraId="46924607" w14:textId="37391E8D" w:rsidR="00D7113A" w:rsidRPr="00D673A0" w:rsidRDefault="00D7113A" w:rsidP="00D7113A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Date of disposing</w:t>
            </w:r>
          </w:p>
        </w:tc>
      </w:tr>
      <w:tr w:rsidR="00221845" w:rsidRPr="00231F3F" w14:paraId="6999E329" w14:textId="74955727" w:rsidTr="00DF79AB">
        <w:trPr>
          <w:trHeight w:val="420"/>
        </w:trPr>
        <w:tc>
          <w:tcPr>
            <w:tcW w:w="2688" w:type="dxa"/>
            <w:shd w:val="clear" w:color="auto" w:fill="auto"/>
          </w:tcPr>
          <w:p w14:paraId="2470B9A6" w14:textId="5D836BD5" w:rsidR="00D7113A" w:rsidRPr="00D673A0" w:rsidRDefault="00D7113A" w:rsidP="002F2E6E">
            <w:pPr>
              <w:snapToGrid w:val="0"/>
              <w:rPr>
                <w:rFonts w:ascii="Times New Roman" w:hAnsi="Times New Roman" w:cs="Times New Roman"/>
                <w:i/>
                <w:iCs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138ED85E" w14:textId="77777777" w:rsidR="00D7113A" w:rsidRPr="00D673A0" w:rsidRDefault="00D7113A" w:rsidP="002F2E6E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A0F576D" w14:textId="77777777" w:rsidR="00D7113A" w:rsidRPr="00D673A0" w:rsidRDefault="00D7113A" w:rsidP="002F2E6E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203D607E" w14:textId="03433817" w:rsidR="00D7113A" w:rsidRPr="00D673A0" w:rsidRDefault="00747586" w:rsidP="002F2E6E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</w:t>
            </w:r>
            <w:r w:rsidR="00743353"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</w:t>
            </w:r>
            <w:r w:rsidR="00743353"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</w:t>
            </w:r>
          </w:p>
        </w:tc>
      </w:tr>
      <w:tr w:rsidR="00743353" w:rsidRPr="00231F3F" w14:paraId="0DAB2BAE" w14:textId="77777777" w:rsidTr="00743353">
        <w:trPr>
          <w:trHeight w:val="420"/>
        </w:trPr>
        <w:tc>
          <w:tcPr>
            <w:tcW w:w="2688" w:type="dxa"/>
            <w:shd w:val="clear" w:color="auto" w:fill="auto"/>
          </w:tcPr>
          <w:p w14:paraId="5CD527B6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78614B7A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479989C5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68472D8B" w14:textId="5595E084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</w:t>
            </w:r>
          </w:p>
        </w:tc>
      </w:tr>
      <w:tr w:rsidR="00743353" w:rsidRPr="00231F3F" w14:paraId="48AB43E7" w14:textId="6DAB75D9" w:rsidTr="00DF79AB">
        <w:trPr>
          <w:trHeight w:val="405"/>
        </w:trPr>
        <w:tc>
          <w:tcPr>
            <w:tcW w:w="2688" w:type="dxa"/>
            <w:shd w:val="clear" w:color="auto" w:fill="auto"/>
          </w:tcPr>
          <w:p w14:paraId="4FAC91AE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14:paraId="2A5DAEBB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126" w:type="dxa"/>
            <w:shd w:val="clear" w:color="auto" w:fill="auto"/>
          </w:tcPr>
          <w:p w14:paraId="670512B3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410" w:type="dxa"/>
          </w:tcPr>
          <w:p w14:paraId="65D4E8E3" w14:textId="71D31486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</w:t>
            </w:r>
          </w:p>
        </w:tc>
      </w:tr>
    </w:tbl>
    <w:p w14:paraId="6B3EEA83" w14:textId="4751D8FE" w:rsidR="00F66101" w:rsidRPr="00DF79AB" w:rsidRDefault="00221845" w:rsidP="00DF79AB">
      <w:pPr>
        <w:spacing w:line="320" w:lineRule="exact"/>
        <w:ind w:leftChars="135" w:left="283"/>
        <w:jc w:val="right"/>
        <w:rPr>
          <w:rFonts w:ascii="Times New Roman" w:hAnsi="Times New Roman" w:cs="Times New Roman"/>
          <w:bCs/>
          <w:i/>
          <w:iCs/>
        </w:rPr>
      </w:pPr>
      <w:r w:rsidRPr="00221845">
        <w:rPr>
          <w:rFonts w:ascii="Times New Roman" w:hAnsi="Times New Roman" w:cs="Times New Roman"/>
          <w:bCs/>
          <w:i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A</w:t>
      </w:r>
      <w:r w:rsidRPr="00221845">
        <w:rPr>
          <w:rFonts w:ascii="Times New Roman" w:hAnsi="Times New Roman" w:cs="Times New Roman"/>
          <w:bCs/>
          <w:i/>
          <w:iCs/>
        </w:rPr>
        <w:t>dd</w:t>
      </w:r>
      <w:r w:rsidRPr="00DF79AB">
        <w:rPr>
          <w:rFonts w:ascii="Times New Roman" w:hAnsi="Times New Roman" w:cs="Times New Roman"/>
          <w:bCs/>
          <w:i/>
          <w:iCs/>
        </w:rPr>
        <w:t xml:space="preserve"> rows, if necessary)</w:t>
      </w:r>
    </w:p>
    <w:p w14:paraId="0E23F757" w14:textId="77777777" w:rsidR="002434DD" w:rsidRPr="00665AE9" w:rsidRDefault="002434DD" w:rsidP="002434DD">
      <w:pPr>
        <w:spacing w:line="320" w:lineRule="exact"/>
        <w:rPr>
          <w:rFonts w:ascii="Times New Roman" w:hAnsi="Times New Roman" w:cs="Times New Roman"/>
        </w:rPr>
      </w:pPr>
    </w:p>
    <w:p w14:paraId="14D484D2" w14:textId="1A0B9A79" w:rsidR="002434DD" w:rsidRDefault="002434DD" w:rsidP="002434DD">
      <w:pPr>
        <w:pStyle w:val="aa"/>
        <w:numPr>
          <w:ilvl w:val="0"/>
          <w:numId w:val="1"/>
        </w:numPr>
        <w:spacing w:line="320" w:lineRule="exact"/>
        <w:ind w:leftChars="0"/>
        <w:rPr>
          <w:rFonts w:ascii="Times New Roman" w:hAnsi="Times New Roman" w:cs="Times New Roman"/>
          <w:b/>
        </w:rPr>
      </w:pPr>
      <w:r w:rsidRPr="00665AE9">
        <w:rPr>
          <w:rFonts w:ascii="Times New Roman" w:hAnsi="Times New Roman" w:cs="Times New Roman"/>
          <w:b/>
        </w:rPr>
        <w:t>S</w:t>
      </w:r>
      <w:r w:rsidR="00743353">
        <w:rPr>
          <w:rFonts w:ascii="Times New Roman" w:hAnsi="Times New Roman" w:cs="Times New Roman"/>
          <w:b/>
        </w:rPr>
        <w:t>pecimen</w:t>
      </w:r>
      <w:r w:rsidRPr="00665AE9">
        <w:rPr>
          <w:rFonts w:ascii="Times New Roman" w:hAnsi="Times New Roman" w:cs="Times New Roman"/>
          <w:b/>
        </w:rPr>
        <w:t>/</w:t>
      </w:r>
      <w:r w:rsidR="00221845">
        <w:rPr>
          <w:rFonts w:ascii="Times New Roman" w:hAnsi="Times New Roman" w:cs="Times New Roman"/>
          <w:b/>
        </w:rPr>
        <w:t>data</w:t>
      </w:r>
      <w:r w:rsidRPr="00665AE9">
        <w:rPr>
          <w:rFonts w:ascii="Times New Roman" w:hAnsi="Times New Roman" w:cs="Times New Roman"/>
          <w:b/>
        </w:rPr>
        <w:t xml:space="preserve"> </w:t>
      </w:r>
      <w:r w:rsidR="00221845">
        <w:rPr>
          <w:rFonts w:ascii="Times New Roman" w:hAnsi="Times New Roman" w:cs="Times New Roman"/>
          <w:b/>
        </w:rPr>
        <w:t>t</w:t>
      </w:r>
      <w:r w:rsidRPr="00665AE9">
        <w:rPr>
          <w:rFonts w:ascii="Times New Roman" w:hAnsi="Times New Roman" w:cs="Times New Roman"/>
          <w:b/>
        </w:rPr>
        <w:t xml:space="preserve">ransfer to </w:t>
      </w:r>
      <w:r w:rsidR="00221845">
        <w:rPr>
          <w:rFonts w:ascii="Times New Roman" w:hAnsi="Times New Roman" w:cs="Times New Roman"/>
          <w:b/>
        </w:rPr>
        <w:t>o</w:t>
      </w:r>
      <w:r w:rsidRPr="00665AE9">
        <w:rPr>
          <w:rFonts w:ascii="Times New Roman" w:hAnsi="Times New Roman" w:cs="Times New Roman"/>
          <w:b/>
        </w:rPr>
        <w:t xml:space="preserve">ther </w:t>
      </w:r>
      <w:r w:rsidR="00221845">
        <w:rPr>
          <w:rFonts w:ascii="Times New Roman" w:hAnsi="Times New Roman" w:cs="Times New Roman"/>
          <w:b/>
        </w:rPr>
        <w:t>i</w:t>
      </w:r>
      <w:r w:rsidRPr="00665AE9">
        <w:rPr>
          <w:rFonts w:ascii="Times New Roman" w:hAnsi="Times New Roman" w:cs="Times New Roman"/>
          <w:b/>
        </w:rPr>
        <w:t>nstitutions</w:t>
      </w:r>
    </w:p>
    <w:p w14:paraId="122B5577" w14:textId="51BC6F42" w:rsidR="00747586" w:rsidRDefault="00747586" w:rsidP="00747586">
      <w:pPr>
        <w:pStyle w:val="aa"/>
        <w:spacing w:line="320" w:lineRule="exact"/>
        <w:ind w:leftChars="0" w:left="420"/>
        <w:rPr>
          <w:rFonts w:ascii="Times New Roman" w:hAnsi="Times New Roman" w:cs="Times New Roman"/>
          <w:b/>
        </w:rPr>
      </w:pPr>
    </w:p>
    <w:tbl>
      <w:tblPr>
        <w:tblW w:w="94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693"/>
        <w:gridCol w:w="3260"/>
      </w:tblGrid>
      <w:tr w:rsidR="00747586" w:rsidRPr="003B5958" w14:paraId="2D4D410E" w14:textId="77777777" w:rsidTr="00DF79AB">
        <w:trPr>
          <w:trHeight w:val="415"/>
        </w:trPr>
        <w:tc>
          <w:tcPr>
            <w:tcW w:w="3539" w:type="dxa"/>
            <w:shd w:val="clear" w:color="auto" w:fill="auto"/>
          </w:tcPr>
          <w:p w14:paraId="6F673EAB" w14:textId="77777777" w:rsidR="00747586" w:rsidRPr="00D673A0" w:rsidRDefault="00747586" w:rsidP="00747586">
            <w:pPr>
              <w:snapToGrid w:val="0"/>
              <w:jc w:val="left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Type of specimen/data </w:t>
            </w:r>
          </w:p>
          <w:p w14:paraId="525338C7" w14:textId="66DC14B7" w:rsidR="00747586" w:rsidRPr="00D673A0" w:rsidRDefault="00747586" w:rsidP="007475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(e.g. blood/household data)</w:t>
            </w:r>
          </w:p>
        </w:tc>
        <w:tc>
          <w:tcPr>
            <w:tcW w:w="2693" w:type="dxa"/>
          </w:tcPr>
          <w:p w14:paraId="3676243C" w14:textId="0A79EA58" w:rsidR="00747586" w:rsidRPr="00D673A0" w:rsidRDefault="00747586" w:rsidP="007475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Name of other institutions</w:t>
            </w:r>
          </w:p>
        </w:tc>
        <w:tc>
          <w:tcPr>
            <w:tcW w:w="3260" w:type="dxa"/>
            <w:shd w:val="clear" w:color="auto" w:fill="auto"/>
          </w:tcPr>
          <w:p w14:paraId="5DB614EA" w14:textId="2DE46368" w:rsidR="00747586" w:rsidRPr="00D673A0" w:rsidRDefault="00747586" w:rsidP="00747586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Date of specimen/data transfer</w:t>
            </w:r>
          </w:p>
        </w:tc>
      </w:tr>
      <w:tr w:rsidR="00743353" w:rsidRPr="00231F3F" w14:paraId="6F93CF1C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07C58D15" w14:textId="685C907F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0779FC36" w14:textId="0F7862C8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0C20DAF" w14:textId="526061FA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</w:t>
            </w:r>
          </w:p>
        </w:tc>
      </w:tr>
      <w:tr w:rsidR="00743353" w:rsidRPr="00231F3F" w14:paraId="65E210B6" w14:textId="77777777" w:rsidTr="00DF79AB">
        <w:trPr>
          <w:trHeight w:val="420"/>
        </w:trPr>
        <w:tc>
          <w:tcPr>
            <w:tcW w:w="3539" w:type="dxa"/>
            <w:shd w:val="clear" w:color="auto" w:fill="auto"/>
          </w:tcPr>
          <w:p w14:paraId="147D4B87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773D204A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25C73251" w14:textId="569B9680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</w:t>
            </w:r>
          </w:p>
        </w:tc>
      </w:tr>
      <w:tr w:rsidR="00743353" w:rsidRPr="00231F3F" w14:paraId="2E96D2E6" w14:textId="77777777" w:rsidTr="00DF79AB">
        <w:trPr>
          <w:trHeight w:val="405"/>
        </w:trPr>
        <w:tc>
          <w:tcPr>
            <w:tcW w:w="3539" w:type="dxa"/>
            <w:shd w:val="clear" w:color="auto" w:fill="auto"/>
          </w:tcPr>
          <w:p w14:paraId="2CA7F44E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2693" w:type="dxa"/>
          </w:tcPr>
          <w:p w14:paraId="220744B6" w14:textId="77777777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14:paraId="4254142D" w14:textId="29E98ECF" w:rsidR="00743353" w:rsidRPr="00D673A0" w:rsidRDefault="00743353" w:rsidP="00743353">
            <w:pPr>
              <w:snapToGrid w:val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>Month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</w:rPr>
              <w:t xml:space="preserve">Year </w:t>
            </w:r>
            <w:r w:rsidRPr="00D673A0">
              <w:rPr>
                <w:rFonts w:ascii="Times New Roman" w:hAnsi="Times New Roman" w:cs="Times New Roman"/>
                <w:color w:val="000000"/>
                <w:szCs w:val="21"/>
                <w:u w:val="dotted"/>
              </w:rPr>
              <w:t xml:space="preserve">      </w:t>
            </w:r>
          </w:p>
        </w:tc>
      </w:tr>
    </w:tbl>
    <w:p w14:paraId="5BC60F99" w14:textId="77777777" w:rsidR="00DF79AB" w:rsidRPr="003B5958" w:rsidRDefault="00DF79AB" w:rsidP="00DF79AB">
      <w:pPr>
        <w:spacing w:line="320" w:lineRule="exact"/>
        <w:ind w:leftChars="135" w:left="283"/>
        <w:jc w:val="right"/>
        <w:rPr>
          <w:rFonts w:ascii="Times New Roman" w:hAnsi="Times New Roman" w:cs="Times New Roman"/>
          <w:bCs/>
          <w:i/>
          <w:iCs/>
        </w:rPr>
      </w:pPr>
      <w:r w:rsidRPr="00221845">
        <w:rPr>
          <w:rFonts w:ascii="Times New Roman" w:hAnsi="Times New Roman" w:cs="Times New Roman"/>
          <w:bCs/>
          <w:i/>
          <w:iCs/>
        </w:rPr>
        <w:t>(</w:t>
      </w:r>
      <w:r>
        <w:rPr>
          <w:rFonts w:ascii="Times New Roman" w:hAnsi="Times New Roman" w:cs="Times New Roman"/>
          <w:bCs/>
          <w:i/>
          <w:iCs/>
        </w:rPr>
        <w:t>A</w:t>
      </w:r>
      <w:r w:rsidRPr="00221845">
        <w:rPr>
          <w:rFonts w:ascii="Times New Roman" w:hAnsi="Times New Roman" w:cs="Times New Roman"/>
          <w:bCs/>
          <w:i/>
          <w:iCs/>
        </w:rPr>
        <w:t>dd</w:t>
      </w:r>
      <w:r w:rsidRPr="003B5958">
        <w:rPr>
          <w:rFonts w:ascii="Times New Roman" w:hAnsi="Times New Roman" w:cs="Times New Roman"/>
          <w:bCs/>
          <w:i/>
          <w:iCs/>
        </w:rPr>
        <w:t xml:space="preserve"> rows, if necessary)</w:t>
      </w:r>
    </w:p>
    <w:p w14:paraId="531B50DB" w14:textId="422A9395" w:rsidR="001A727D" w:rsidRDefault="001A727D" w:rsidP="001A727D">
      <w:pPr>
        <w:wordWrap w:val="0"/>
        <w:rPr>
          <w:rFonts w:ascii="Times New Roman" w:hAnsi="Times New Roman" w:cs="Times New Roman"/>
        </w:rPr>
      </w:pPr>
    </w:p>
    <w:p w14:paraId="6023067E" w14:textId="77777777" w:rsidR="00DF79AB" w:rsidRDefault="00DF79AB" w:rsidP="001A727D">
      <w:pPr>
        <w:wordWrap w:val="0"/>
        <w:rPr>
          <w:rFonts w:ascii="Times New Roman" w:hAnsi="Times New Roman" w:cs="Times New Roman"/>
        </w:rPr>
      </w:pPr>
    </w:p>
    <w:p w14:paraId="123E7C5F" w14:textId="663782B5" w:rsidR="002F0339" w:rsidRPr="00382487" w:rsidRDefault="00DF79AB" w:rsidP="00DF79AB">
      <w:pPr>
        <w:wordWrap w:val="0"/>
        <w:jc w:val="right"/>
        <w:rPr>
          <w:rFonts w:ascii="Times New Roman" w:hAnsi="Times New Roman" w:cs="Times New Roman"/>
        </w:rPr>
      </w:pPr>
      <w:r>
        <w:rPr>
          <w:rFonts w:hint="eastAsia"/>
        </w:rPr>
        <w:t>E</w:t>
      </w:r>
      <w:r>
        <w:t>ND</w:t>
      </w:r>
    </w:p>
    <w:sectPr w:rsidR="002F0339" w:rsidRPr="00382487" w:rsidSect="0017725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50E68" w14:textId="77777777" w:rsidR="009110F3" w:rsidRDefault="009110F3" w:rsidP="009209C3">
      <w:r>
        <w:separator/>
      </w:r>
    </w:p>
  </w:endnote>
  <w:endnote w:type="continuationSeparator" w:id="0">
    <w:p w14:paraId="1CFF518A" w14:textId="77777777" w:rsidR="009110F3" w:rsidRDefault="009110F3" w:rsidP="0092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CA34C" w14:textId="77777777" w:rsidR="009110F3" w:rsidRDefault="009110F3" w:rsidP="009209C3">
      <w:r>
        <w:separator/>
      </w:r>
    </w:p>
  </w:footnote>
  <w:footnote w:type="continuationSeparator" w:id="0">
    <w:p w14:paraId="7D6BC6DD" w14:textId="77777777" w:rsidR="009110F3" w:rsidRDefault="009110F3" w:rsidP="00920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DDBF70" w14:textId="33293FE1" w:rsidR="00B602B1" w:rsidRPr="00DF79AB" w:rsidRDefault="00E45DD2">
    <w:pPr>
      <w:pStyle w:val="a4"/>
      <w:rPr>
        <w:sz w:val="18"/>
        <w:szCs w:val="20"/>
      </w:rPr>
    </w:pPr>
    <w:r w:rsidRPr="00DF79AB">
      <w:rPr>
        <w:rFonts w:hint="eastAsia"/>
        <w:sz w:val="18"/>
        <w:szCs w:val="20"/>
      </w:rPr>
      <w:t>【</w:t>
    </w:r>
    <w:r w:rsidRPr="00DF79AB">
      <w:rPr>
        <w:sz w:val="18"/>
        <w:szCs w:val="20"/>
      </w:rPr>
      <w:t>A2】</w:t>
    </w:r>
    <w:r w:rsidR="002434DD" w:rsidRPr="00DF79AB">
      <w:rPr>
        <w:rFonts w:hint="eastAsia"/>
        <w:sz w:val="18"/>
        <w:szCs w:val="20"/>
      </w:rPr>
      <w:t>試料・情報保管・廃棄報告書（第</w:t>
    </w:r>
    <w:r w:rsidR="00E42247">
      <w:rPr>
        <w:rFonts w:hint="eastAsia"/>
        <w:sz w:val="18"/>
        <w:szCs w:val="20"/>
      </w:rPr>
      <w:t>1</w:t>
    </w:r>
    <w:r w:rsidR="00E42247">
      <w:rPr>
        <w:sz w:val="18"/>
        <w:szCs w:val="20"/>
      </w:rPr>
      <w:t>3</w:t>
    </w:r>
    <w:r w:rsidR="002434DD" w:rsidRPr="00DF79AB">
      <w:rPr>
        <w:rFonts w:hint="eastAsia"/>
        <w:sz w:val="18"/>
        <w:szCs w:val="20"/>
      </w:rPr>
      <w:t>条関係）</w:t>
    </w:r>
    <w:r w:rsidR="00500FFE" w:rsidRPr="00DF79AB">
      <w:rPr>
        <w:rFonts w:hint="eastAsia"/>
        <w:sz w:val="18"/>
        <w:szCs w:val="20"/>
      </w:rPr>
      <w:t>研究終了・中止報告書（第</w:t>
    </w:r>
    <w:r w:rsidR="00E42247">
      <w:rPr>
        <w:rFonts w:hint="eastAsia"/>
        <w:sz w:val="18"/>
        <w:szCs w:val="20"/>
      </w:rPr>
      <w:t>1</w:t>
    </w:r>
    <w:r w:rsidR="00E42247">
      <w:rPr>
        <w:sz w:val="18"/>
        <w:szCs w:val="20"/>
      </w:rPr>
      <w:t>5</w:t>
    </w:r>
    <w:r w:rsidR="00500FFE" w:rsidRPr="00DF79AB">
      <w:rPr>
        <w:rFonts w:hint="eastAsia"/>
        <w:sz w:val="18"/>
        <w:szCs w:val="20"/>
      </w:rPr>
      <w:t>条関係）</w:t>
    </w:r>
    <w:r w:rsidR="00500FFE" w:rsidRPr="00DF79AB">
      <w:rPr>
        <w:sz w:val="18"/>
        <w:szCs w:val="20"/>
      </w:rPr>
      <w:t>Ver.1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F46B7"/>
    <w:multiLevelType w:val="hybridMultilevel"/>
    <w:tmpl w:val="EF96DD56"/>
    <w:lvl w:ilvl="0" w:tplc="15CA6CC0">
      <w:start w:val="1"/>
      <w:numFmt w:val="lowerRoman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75AB7529"/>
    <w:multiLevelType w:val="hybridMultilevel"/>
    <w:tmpl w:val="984E59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39"/>
    <w:rsid w:val="00052231"/>
    <w:rsid w:val="00057501"/>
    <w:rsid w:val="0006029A"/>
    <w:rsid w:val="000758CC"/>
    <w:rsid w:val="000A0AE2"/>
    <w:rsid w:val="000A1762"/>
    <w:rsid w:val="000C3F00"/>
    <w:rsid w:val="000C63B4"/>
    <w:rsid w:val="000D2603"/>
    <w:rsid w:val="001145A9"/>
    <w:rsid w:val="001314F4"/>
    <w:rsid w:val="0014052F"/>
    <w:rsid w:val="00153BAF"/>
    <w:rsid w:val="00162664"/>
    <w:rsid w:val="00177256"/>
    <w:rsid w:val="001A727D"/>
    <w:rsid w:val="0020283A"/>
    <w:rsid w:val="00220318"/>
    <w:rsid w:val="00221845"/>
    <w:rsid w:val="002434DD"/>
    <w:rsid w:val="002F0339"/>
    <w:rsid w:val="002F2865"/>
    <w:rsid w:val="00382487"/>
    <w:rsid w:val="003D13E7"/>
    <w:rsid w:val="003D576A"/>
    <w:rsid w:val="003D5C0A"/>
    <w:rsid w:val="004816B1"/>
    <w:rsid w:val="004A7F4D"/>
    <w:rsid w:val="00500FFE"/>
    <w:rsid w:val="00515BBD"/>
    <w:rsid w:val="00515CB5"/>
    <w:rsid w:val="0051642D"/>
    <w:rsid w:val="005673B7"/>
    <w:rsid w:val="005D1C87"/>
    <w:rsid w:val="005F6ABD"/>
    <w:rsid w:val="00601F4F"/>
    <w:rsid w:val="00683A71"/>
    <w:rsid w:val="006E72FE"/>
    <w:rsid w:val="0070304A"/>
    <w:rsid w:val="00743353"/>
    <w:rsid w:val="00747586"/>
    <w:rsid w:val="007500B7"/>
    <w:rsid w:val="00791E15"/>
    <w:rsid w:val="007D309B"/>
    <w:rsid w:val="007D7D4D"/>
    <w:rsid w:val="007F55C6"/>
    <w:rsid w:val="00850031"/>
    <w:rsid w:val="00865C22"/>
    <w:rsid w:val="00901CD2"/>
    <w:rsid w:val="009110F3"/>
    <w:rsid w:val="009209C3"/>
    <w:rsid w:val="009224CB"/>
    <w:rsid w:val="009923B2"/>
    <w:rsid w:val="00AB29D4"/>
    <w:rsid w:val="00AD72AE"/>
    <w:rsid w:val="00B602B1"/>
    <w:rsid w:val="00B66FC7"/>
    <w:rsid w:val="00BB1EBF"/>
    <w:rsid w:val="00BC0483"/>
    <w:rsid w:val="00C23B4F"/>
    <w:rsid w:val="00C87554"/>
    <w:rsid w:val="00CB588F"/>
    <w:rsid w:val="00CC0DB3"/>
    <w:rsid w:val="00CC50FF"/>
    <w:rsid w:val="00CE4013"/>
    <w:rsid w:val="00CF7C52"/>
    <w:rsid w:val="00D111CF"/>
    <w:rsid w:val="00D3454F"/>
    <w:rsid w:val="00D42D9C"/>
    <w:rsid w:val="00D47C42"/>
    <w:rsid w:val="00D673A0"/>
    <w:rsid w:val="00D7113A"/>
    <w:rsid w:val="00D717CE"/>
    <w:rsid w:val="00DF79AB"/>
    <w:rsid w:val="00E3328B"/>
    <w:rsid w:val="00E42247"/>
    <w:rsid w:val="00E45DD2"/>
    <w:rsid w:val="00E5048E"/>
    <w:rsid w:val="00EC629E"/>
    <w:rsid w:val="00ED7165"/>
    <w:rsid w:val="00EF15C1"/>
    <w:rsid w:val="00F03CC8"/>
    <w:rsid w:val="00F1774A"/>
    <w:rsid w:val="00F45071"/>
    <w:rsid w:val="00F63A39"/>
    <w:rsid w:val="00F66101"/>
    <w:rsid w:val="00FA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6E931"/>
  <w15:chartTrackingRefBased/>
  <w15:docId w15:val="{6073907C-1928-4658-8EC8-975E819AD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0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9C3"/>
  </w:style>
  <w:style w:type="paragraph" w:styleId="a6">
    <w:name w:val="footer"/>
    <w:basedOn w:val="a"/>
    <w:link w:val="a7"/>
    <w:uiPriority w:val="99"/>
    <w:unhideWhenUsed/>
    <w:rsid w:val="00920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9C3"/>
  </w:style>
  <w:style w:type="paragraph" w:styleId="a8">
    <w:name w:val="Balloon Text"/>
    <w:basedOn w:val="a"/>
    <w:link w:val="a9"/>
    <w:uiPriority w:val="99"/>
    <w:semiHidden/>
    <w:unhideWhenUsed/>
    <w:rsid w:val="001314F4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4F4"/>
    <w:rPr>
      <w:rFonts w:ascii="Meiryo UI" w:eastAsia="Meiryo UI"/>
      <w:sz w:val="18"/>
      <w:szCs w:val="18"/>
    </w:rPr>
  </w:style>
  <w:style w:type="paragraph" w:styleId="aa">
    <w:name w:val="List Paragraph"/>
    <w:basedOn w:val="a"/>
    <w:uiPriority w:val="34"/>
    <w:qFormat/>
    <w:rsid w:val="001A727D"/>
    <w:pPr>
      <w:ind w:leftChars="400" w:left="840"/>
    </w:pPr>
  </w:style>
  <w:style w:type="character" w:styleId="ab">
    <w:name w:val="annotation reference"/>
    <w:basedOn w:val="a0"/>
    <w:unhideWhenUsed/>
    <w:rsid w:val="00153BAF"/>
    <w:rPr>
      <w:sz w:val="18"/>
      <w:szCs w:val="18"/>
    </w:rPr>
  </w:style>
  <w:style w:type="paragraph" w:styleId="ac">
    <w:name w:val="annotation text"/>
    <w:basedOn w:val="a"/>
    <w:link w:val="ad"/>
    <w:unhideWhenUsed/>
    <w:rsid w:val="00153BAF"/>
    <w:pPr>
      <w:jc w:val="left"/>
    </w:pPr>
  </w:style>
  <w:style w:type="character" w:customStyle="1" w:styleId="ad">
    <w:name w:val="コメント文字列 (文字)"/>
    <w:basedOn w:val="a0"/>
    <w:link w:val="ac"/>
    <w:rsid w:val="00153BAF"/>
  </w:style>
  <w:style w:type="paragraph" w:styleId="ae">
    <w:name w:val="annotation subject"/>
    <w:basedOn w:val="ac"/>
    <w:next w:val="ac"/>
    <w:link w:val="af"/>
    <w:uiPriority w:val="99"/>
    <w:semiHidden/>
    <w:unhideWhenUsed/>
    <w:rsid w:val="00153B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3BAF"/>
    <w:rPr>
      <w:b/>
      <w:bCs/>
    </w:rPr>
  </w:style>
  <w:style w:type="paragraph" w:styleId="af0">
    <w:name w:val="Revision"/>
    <w:hidden/>
    <w:uiPriority w:val="99"/>
    <w:semiHidden/>
    <w:rsid w:val="00057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ACCC-3E99-47C3-8926-2A6C21481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2232</Characters>
  <Application>Microsoft Office Word</Application>
  <DocSecurity>0</DocSecurity>
  <Lines>111</Lines>
  <Paragraphs>105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研究所等支援課総務</dc:creator>
  <cp:keywords/>
  <dc:description/>
  <cp:lastModifiedBy>TMGH倫理委員会</cp:lastModifiedBy>
  <cp:revision>5</cp:revision>
  <cp:lastPrinted>2022-08-05T04:51:00Z</cp:lastPrinted>
  <dcterms:created xsi:type="dcterms:W3CDTF">2022-09-06T06:28:00Z</dcterms:created>
  <dcterms:modified xsi:type="dcterms:W3CDTF">2022-09-07T04:14:00Z</dcterms:modified>
</cp:coreProperties>
</file>